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10627"/>
      </w:tblGrid>
      <w:tr w:rsidR="00E16AD2" w14:paraId="066BE5AB" w14:textId="77777777" w:rsidTr="00E16AD2">
        <w:tc>
          <w:tcPr>
            <w:tcW w:w="10627" w:type="dxa"/>
          </w:tcPr>
          <w:p w14:paraId="560484EA" w14:textId="35883846" w:rsidR="00E16AD2" w:rsidRDefault="00E16AD2" w:rsidP="00E16AD2">
            <w:pPr>
              <w:jc w:val="center"/>
            </w:pPr>
            <w:bookmarkStart w:id="0" w:name="_GoBack"/>
            <w:bookmarkEnd w:id="0"/>
            <w:r>
              <w:t>FORMACIÓN CIUDADANA</w:t>
            </w:r>
          </w:p>
        </w:tc>
      </w:tr>
    </w:tbl>
    <w:p w14:paraId="26BAAE8E" w14:textId="1D08EFD7" w:rsidR="00C623FC" w:rsidRDefault="00E16AD2">
      <w:r>
        <w:rPr>
          <w:noProof/>
          <w:lang w:val="es-ES" w:eastAsia="es-ES"/>
        </w:rPr>
        <mc:AlternateContent>
          <mc:Choice Requires="wps">
            <w:drawing>
              <wp:anchor distT="0" distB="0" distL="114300" distR="114300" simplePos="0" relativeHeight="251659264" behindDoc="0" locked="0" layoutInCell="1" allowOverlap="1" wp14:anchorId="7AE5C625" wp14:editId="3087BE8A">
                <wp:simplePos x="0" y="0"/>
                <wp:positionH relativeFrom="column">
                  <wp:posOffset>1314450</wp:posOffset>
                </wp:positionH>
                <wp:positionV relativeFrom="paragraph">
                  <wp:posOffset>235585</wp:posOffset>
                </wp:positionV>
                <wp:extent cx="5048250" cy="1066800"/>
                <wp:effectExtent l="38100" t="38100" r="38100" b="38100"/>
                <wp:wrapNone/>
                <wp:docPr id="4" name="Rectángulo: esquinas redondeadas 4"/>
                <wp:cNvGraphicFramePr/>
                <a:graphic xmlns:a="http://schemas.openxmlformats.org/drawingml/2006/main">
                  <a:graphicData uri="http://schemas.microsoft.com/office/word/2010/wordprocessingShape">
                    <wps:wsp>
                      <wps:cNvSpPr/>
                      <wps:spPr>
                        <a:xfrm>
                          <a:off x="0" y="0"/>
                          <a:ext cx="5048250" cy="1066800"/>
                        </a:xfrm>
                        <a:custGeom>
                          <a:avLst/>
                          <a:gdLst>
                            <a:gd name="connsiteX0" fmla="*/ 0 w 5048250"/>
                            <a:gd name="connsiteY0" fmla="*/ 177804 h 1066800"/>
                            <a:gd name="connsiteX1" fmla="*/ 177804 w 5048250"/>
                            <a:gd name="connsiteY1" fmla="*/ 0 h 1066800"/>
                            <a:gd name="connsiteX2" fmla="*/ 4870446 w 5048250"/>
                            <a:gd name="connsiteY2" fmla="*/ 0 h 1066800"/>
                            <a:gd name="connsiteX3" fmla="*/ 5048250 w 5048250"/>
                            <a:gd name="connsiteY3" fmla="*/ 177804 h 1066800"/>
                            <a:gd name="connsiteX4" fmla="*/ 5048250 w 5048250"/>
                            <a:gd name="connsiteY4" fmla="*/ 888996 h 1066800"/>
                            <a:gd name="connsiteX5" fmla="*/ 4870446 w 5048250"/>
                            <a:gd name="connsiteY5" fmla="*/ 1066800 h 1066800"/>
                            <a:gd name="connsiteX6" fmla="*/ 177804 w 5048250"/>
                            <a:gd name="connsiteY6" fmla="*/ 1066800 h 1066800"/>
                            <a:gd name="connsiteX7" fmla="*/ 0 w 5048250"/>
                            <a:gd name="connsiteY7" fmla="*/ 888996 h 1066800"/>
                            <a:gd name="connsiteX8" fmla="*/ 0 w 5048250"/>
                            <a:gd name="connsiteY8" fmla="*/ 177804 h 1066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048250" h="1066800" fill="none" extrusionOk="0">
                              <a:moveTo>
                                <a:pt x="0" y="177804"/>
                              </a:moveTo>
                              <a:cubicBezTo>
                                <a:pt x="449" y="91748"/>
                                <a:pt x="87498" y="13246"/>
                                <a:pt x="177804" y="0"/>
                              </a:cubicBezTo>
                              <a:cubicBezTo>
                                <a:pt x="1281609" y="72427"/>
                                <a:pt x="3795371" y="61419"/>
                                <a:pt x="4870446" y="0"/>
                              </a:cubicBezTo>
                              <a:cubicBezTo>
                                <a:pt x="4966504" y="-14734"/>
                                <a:pt x="5035867" y="75861"/>
                                <a:pt x="5048250" y="177804"/>
                              </a:cubicBezTo>
                              <a:cubicBezTo>
                                <a:pt x="5056529" y="503979"/>
                                <a:pt x="5015501" y="667819"/>
                                <a:pt x="5048250" y="888996"/>
                              </a:cubicBezTo>
                              <a:cubicBezTo>
                                <a:pt x="5050058" y="978020"/>
                                <a:pt x="4959705" y="1056779"/>
                                <a:pt x="4870446" y="1066800"/>
                              </a:cubicBezTo>
                              <a:cubicBezTo>
                                <a:pt x="3418979" y="1096627"/>
                                <a:pt x="2050860" y="987494"/>
                                <a:pt x="177804" y="1066800"/>
                              </a:cubicBezTo>
                              <a:cubicBezTo>
                                <a:pt x="99095" y="1064597"/>
                                <a:pt x="-7804" y="988737"/>
                                <a:pt x="0" y="888996"/>
                              </a:cubicBezTo>
                              <a:cubicBezTo>
                                <a:pt x="55540" y="764449"/>
                                <a:pt x="-62847" y="274641"/>
                                <a:pt x="0" y="177804"/>
                              </a:cubicBezTo>
                              <a:close/>
                            </a:path>
                            <a:path w="5048250" h="1066800" stroke="0" extrusionOk="0">
                              <a:moveTo>
                                <a:pt x="0" y="177804"/>
                              </a:moveTo>
                              <a:cubicBezTo>
                                <a:pt x="7598" y="81677"/>
                                <a:pt x="86458" y="14277"/>
                                <a:pt x="177804" y="0"/>
                              </a:cubicBezTo>
                              <a:cubicBezTo>
                                <a:pt x="714685" y="123000"/>
                                <a:pt x="3319040" y="-96860"/>
                                <a:pt x="4870446" y="0"/>
                              </a:cubicBezTo>
                              <a:cubicBezTo>
                                <a:pt x="4957665" y="-8368"/>
                                <a:pt x="5049314" y="77460"/>
                                <a:pt x="5048250" y="177804"/>
                              </a:cubicBezTo>
                              <a:cubicBezTo>
                                <a:pt x="5025386" y="340944"/>
                                <a:pt x="4998424" y="794287"/>
                                <a:pt x="5048250" y="888996"/>
                              </a:cubicBezTo>
                              <a:cubicBezTo>
                                <a:pt x="5043111" y="989056"/>
                                <a:pt x="4961158" y="1065575"/>
                                <a:pt x="4870446" y="1066800"/>
                              </a:cubicBezTo>
                              <a:cubicBezTo>
                                <a:pt x="3536742" y="906093"/>
                                <a:pt x="781687" y="1106467"/>
                                <a:pt x="177804" y="1066800"/>
                              </a:cubicBezTo>
                              <a:cubicBezTo>
                                <a:pt x="66153" y="1064083"/>
                                <a:pt x="-6494" y="984252"/>
                                <a:pt x="0" y="888996"/>
                              </a:cubicBezTo>
                              <a:cubicBezTo>
                                <a:pt x="22905" y="790812"/>
                                <a:pt x="-14044" y="497115"/>
                                <a:pt x="0" y="177804"/>
                              </a:cubicBezTo>
                              <a:close/>
                            </a:path>
                          </a:pathLst>
                        </a:custGeom>
                        <a:ln w="28575">
                          <a:extLst>
                            <a:ext uri="{C807C97D-BFC1-408E-A445-0C87EB9F89A2}">
                              <ask:lineSketchStyleProps xmlns:ask="http://schemas.microsoft.com/office/drawing/2018/sketchyshape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852854689">
                                <a:prstGeom prst="roundRect">
                                  <a:avLst/>
                                </a:prstGeom>
                                <ask:type>
                                  <ask:lineSketchCurved/>
                                </ask:type>
                              </ask:lineSketchStyleProps>
                            </a:ext>
                          </a:extLst>
                        </a:ln>
                      </wps:spPr>
                      <wps:style>
                        <a:lnRef idx="2">
                          <a:schemeClr val="accent6"/>
                        </a:lnRef>
                        <a:fillRef idx="1">
                          <a:schemeClr val="lt1"/>
                        </a:fillRef>
                        <a:effectRef idx="0">
                          <a:schemeClr val="accent6"/>
                        </a:effectRef>
                        <a:fontRef idx="minor">
                          <a:schemeClr val="dk1"/>
                        </a:fontRef>
                      </wps:style>
                      <wps:txbx>
                        <w:txbxContent>
                          <w:p w14:paraId="71ECFF9D" w14:textId="3006FFBE" w:rsidR="00E16AD2" w:rsidRPr="00E16AD2" w:rsidRDefault="00E16AD2" w:rsidP="00E16AD2">
                            <w:pPr>
                              <w:jc w:val="center"/>
                              <w:rPr>
                                <w:rFonts w:ascii="Arial" w:hAnsi="Arial" w:cs="Arial"/>
                                <w:b/>
                                <w:bCs/>
                                <w:i/>
                                <w:iCs/>
                                <w:sz w:val="24"/>
                                <w:szCs w:val="24"/>
                              </w:rPr>
                            </w:pPr>
                            <w:r w:rsidRPr="00E16AD2">
                              <w:rPr>
                                <w:rFonts w:ascii="Arial" w:hAnsi="Arial" w:cs="Arial"/>
                                <w:b/>
                                <w:bCs/>
                                <w:i/>
                                <w:iCs/>
                                <w:sz w:val="24"/>
                                <w:szCs w:val="24"/>
                              </w:rPr>
                              <w:t>Bienvenidos al programa de educación ambiental y formación ciudadana.</w:t>
                            </w:r>
                          </w:p>
                          <w:p w14:paraId="178DDD4A" w14:textId="2A270586" w:rsidR="00E16AD2" w:rsidRPr="00E16AD2" w:rsidRDefault="00E16AD2" w:rsidP="00E16AD2">
                            <w:pPr>
                              <w:jc w:val="both"/>
                              <w:rPr>
                                <w:rFonts w:ascii="Arial" w:hAnsi="Arial" w:cs="Arial"/>
                                <w:sz w:val="24"/>
                                <w:szCs w:val="24"/>
                              </w:rPr>
                            </w:pPr>
                            <w:r>
                              <w:rPr>
                                <w:rFonts w:ascii="Arial" w:hAnsi="Arial" w:cs="Arial"/>
                                <w:sz w:val="24"/>
                                <w:szCs w:val="24"/>
                              </w:rPr>
                              <w:t>Te invito a participar descargando la App “</w:t>
                            </w:r>
                            <w:proofErr w:type="spellStart"/>
                            <w:r>
                              <w:rPr>
                                <w:rFonts w:ascii="Arial" w:hAnsi="Arial" w:cs="Arial"/>
                                <w:sz w:val="24"/>
                                <w:szCs w:val="24"/>
                              </w:rPr>
                              <w:t>Interescolar</w:t>
                            </w:r>
                            <w:proofErr w:type="spellEnd"/>
                            <w:r>
                              <w:rPr>
                                <w:rFonts w:ascii="Arial" w:hAnsi="Arial" w:cs="Arial"/>
                                <w:sz w:val="24"/>
                                <w:szCs w:val="24"/>
                              </w:rPr>
                              <w:t xml:space="preserve"> Ambiental”. Sumemos puntos y generemos un cambio para el medio ambiente. </w:t>
                            </w:r>
                          </w:p>
                          <w:p w14:paraId="3C4C49C7" w14:textId="77777777" w:rsidR="00E16AD2" w:rsidRDefault="00E16AD2" w:rsidP="00E16A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AE5C625" id="Rectángulo: esquinas redondeadas 4" o:spid="_x0000_s1026" style="position:absolute;margin-left:103.5pt;margin-top:18.55pt;width:397.5pt;height: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" fillcolor="white [3201]" strokecolor="#70ad47 [3209]" strokeweight="2.25pt">
                <v:stroke joinstyle="miter"/>
                <v:textbox>
                  <w:txbxContent>
                    <w:p w14:paraId="71ECFF9D" w14:textId="3006FFBE" w:rsidR="00E16AD2" w:rsidRPr="00E16AD2" w:rsidRDefault="00E16AD2" w:rsidP="00E16AD2">
                      <w:pPr>
                        <w:jc w:val="center"/>
                        <w:rPr>
                          <w:rFonts w:ascii="Arial" w:hAnsi="Arial" w:cs="Arial"/>
                          <w:b/>
                          <w:bCs/>
                          <w:i/>
                          <w:iCs/>
                          <w:sz w:val="24"/>
                          <w:szCs w:val="24"/>
                        </w:rPr>
                      </w:pPr>
                      <w:r w:rsidRPr="00E16AD2">
                        <w:rPr>
                          <w:rFonts w:ascii="Arial" w:hAnsi="Arial" w:cs="Arial"/>
                          <w:b/>
                          <w:bCs/>
                          <w:i/>
                          <w:iCs/>
                          <w:sz w:val="24"/>
                          <w:szCs w:val="24"/>
                        </w:rPr>
                        <w:t>Bienvenidos al programa de educación ambiental y formación ciudadana</w:t>
                      </w:r>
                      <w:r w:rsidRPr="00E16AD2">
                        <w:rPr>
                          <w:rFonts w:ascii="Arial" w:hAnsi="Arial" w:cs="Arial"/>
                          <w:b/>
                          <w:bCs/>
                          <w:i/>
                          <w:iCs/>
                          <w:sz w:val="24"/>
                          <w:szCs w:val="24"/>
                        </w:rPr>
                        <w:t>.</w:t>
                      </w:r>
                    </w:p>
                    <w:p w14:paraId="178DDD4A" w14:textId="2A270586" w:rsidR="00E16AD2" w:rsidRPr="00E16AD2" w:rsidRDefault="00E16AD2" w:rsidP="00E16AD2">
                      <w:pPr>
                        <w:jc w:val="both"/>
                        <w:rPr>
                          <w:rFonts w:ascii="Arial" w:hAnsi="Arial" w:cs="Arial"/>
                          <w:sz w:val="24"/>
                          <w:szCs w:val="24"/>
                        </w:rPr>
                      </w:pPr>
                      <w:r>
                        <w:rPr>
                          <w:rFonts w:ascii="Arial" w:hAnsi="Arial" w:cs="Arial"/>
                          <w:sz w:val="24"/>
                          <w:szCs w:val="24"/>
                        </w:rPr>
                        <w:t>Te invito a participar descargando la App “</w:t>
                      </w:r>
                      <w:proofErr w:type="spellStart"/>
                      <w:r>
                        <w:rPr>
                          <w:rFonts w:ascii="Arial" w:hAnsi="Arial" w:cs="Arial"/>
                          <w:sz w:val="24"/>
                          <w:szCs w:val="24"/>
                        </w:rPr>
                        <w:t>Interescolar</w:t>
                      </w:r>
                      <w:proofErr w:type="spellEnd"/>
                      <w:r>
                        <w:rPr>
                          <w:rFonts w:ascii="Arial" w:hAnsi="Arial" w:cs="Arial"/>
                          <w:sz w:val="24"/>
                          <w:szCs w:val="24"/>
                        </w:rPr>
                        <w:t xml:space="preserve"> Ambiental”. Sumemos puntos y generemos un cambio para el medio ambiente. </w:t>
                      </w:r>
                    </w:p>
                    <w:p w14:paraId="3C4C49C7" w14:textId="77777777" w:rsidR="00E16AD2" w:rsidRDefault="00E16AD2" w:rsidP="00E16AD2"/>
                  </w:txbxContent>
                </v:textbox>
              </v:roundrect>
            </w:pict>
          </mc:Fallback>
        </mc:AlternateContent>
      </w:r>
      <w:r>
        <w:rPr>
          <w:noProof/>
          <w:lang w:val="es-ES" w:eastAsia="es-ES"/>
        </w:rPr>
        <w:drawing>
          <wp:anchor distT="0" distB="0" distL="114300" distR="114300" simplePos="0" relativeHeight="251660288" behindDoc="0" locked="0" layoutInCell="1" allowOverlap="1" wp14:anchorId="3A3ECB60" wp14:editId="5763345E">
            <wp:simplePos x="0" y="0"/>
            <wp:positionH relativeFrom="column">
              <wp:posOffset>-85725</wp:posOffset>
            </wp:positionH>
            <wp:positionV relativeFrom="paragraph">
              <wp:posOffset>-31115</wp:posOffset>
            </wp:positionV>
            <wp:extent cx="1476375" cy="14763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99677D" w14:textId="360BAD3D" w:rsidR="00E16AD2" w:rsidRDefault="00E16AD2"/>
    <w:p w14:paraId="7901C28A" w14:textId="53912FFA" w:rsidR="00E16AD2" w:rsidRPr="00E16AD2" w:rsidRDefault="00E16AD2" w:rsidP="00E16AD2"/>
    <w:p w14:paraId="03EA6FCD" w14:textId="53CFC71D" w:rsidR="00E16AD2" w:rsidRPr="00E16AD2" w:rsidRDefault="00E16AD2" w:rsidP="00E16AD2"/>
    <w:p w14:paraId="651693DA" w14:textId="2E32F6C0" w:rsidR="00E16AD2" w:rsidRPr="00E16AD2" w:rsidRDefault="00E16AD2" w:rsidP="00E16AD2"/>
    <w:p w14:paraId="7430F472" w14:textId="7DFC5EF0" w:rsidR="00E16AD2" w:rsidRDefault="00E16AD2" w:rsidP="00E16AD2"/>
    <w:p w14:paraId="549EACC5" w14:textId="55D31E10" w:rsidR="00E16AD2" w:rsidRDefault="00400613" w:rsidP="00E16AD2">
      <w:pPr>
        <w:tabs>
          <w:tab w:val="left" w:pos="1290"/>
        </w:tabs>
      </w:pPr>
      <w:r>
        <w:rPr>
          <w:noProof/>
          <w:lang w:val="es-ES" w:eastAsia="es-ES"/>
        </w:rPr>
        <mc:AlternateContent>
          <mc:Choice Requires="wps">
            <w:drawing>
              <wp:anchor distT="0" distB="0" distL="114300" distR="114300" simplePos="0" relativeHeight="251662336" behindDoc="0" locked="0" layoutInCell="1" allowOverlap="1" wp14:anchorId="67609619" wp14:editId="5E5495F9">
                <wp:simplePos x="0" y="0"/>
                <wp:positionH relativeFrom="column">
                  <wp:posOffset>428625</wp:posOffset>
                </wp:positionH>
                <wp:positionV relativeFrom="paragraph">
                  <wp:posOffset>74930</wp:posOffset>
                </wp:positionV>
                <wp:extent cx="1209675" cy="409575"/>
                <wp:effectExtent l="0" t="0" r="28575" b="28575"/>
                <wp:wrapNone/>
                <wp:docPr id="5" name="Rectángulo: esquinas redondeadas 5"/>
                <wp:cNvGraphicFramePr/>
                <a:graphic xmlns:a="http://schemas.openxmlformats.org/drawingml/2006/main">
                  <a:graphicData uri="http://schemas.microsoft.com/office/word/2010/wordprocessingShape">
                    <wps:wsp>
                      <wps:cNvSpPr/>
                      <wps:spPr>
                        <a:xfrm>
                          <a:off x="0" y="0"/>
                          <a:ext cx="1209675" cy="409575"/>
                        </a:xfrm>
                        <a:prstGeom prst="roundRect">
                          <a:avLst/>
                        </a:prstGeom>
                        <a:ln w="19050"/>
                      </wps:spPr>
                      <wps:style>
                        <a:lnRef idx="2">
                          <a:schemeClr val="accent6"/>
                        </a:lnRef>
                        <a:fillRef idx="1">
                          <a:schemeClr val="lt1"/>
                        </a:fillRef>
                        <a:effectRef idx="0">
                          <a:schemeClr val="accent6"/>
                        </a:effectRef>
                        <a:fontRef idx="minor">
                          <a:schemeClr val="dk1"/>
                        </a:fontRef>
                      </wps:style>
                      <wps:txbx>
                        <w:txbxContent>
                          <w:p w14:paraId="59ABFE82" w14:textId="569F9ECA" w:rsidR="00E16AD2" w:rsidRPr="00E16AD2" w:rsidRDefault="00E16AD2" w:rsidP="00E16AD2">
                            <w:pPr>
                              <w:rPr>
                                <w:rFonts w:ascii="Arial" w:hAnsi="Arial" w:cs="Arial"/>
                                <w:sz w:val="28"/>
                                <w:szCs w:val="28"/>
                              </w:rPr>
                            </w:pPr>
                            <w:r>
                              <w:rPr>
                                <w:rFonts w:ascii="Arial" w:hAnsi="Arial" w:cs="Arial"/>
                                <w:sz w:val="28"/>
                                <w:szCs w:val="28"/>
                              </w:rPr>
                              <w:t>Actividad</w:t>
                            </w:r>
                            <w:r w:rsidR="00400613">
                              <w:rPr>
                                <w:rFonts w:ascii="Arial" w:hAnsi="Arial" w:cs="Arial"/>
                                <w:sz w:val="28"/>
                                <w:szCs w:val="28"/>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7609619" id="Rectángulo: esquinas redondeadas 5" o:spid="_x0000_s1027" style="position:absolute;margin-left:33.75pt;margin-top:5.9pt;width:95.2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" fillcolor="white [3201]" strokecolor="#70ad47 [3209]" strokeweight="1.5pt">
                <v:stroke joinstyle="miter"/>
                <v:textbox>
                  <w:txbxContent>
                    <w:p w14:paraId="59ABFE82" w14:textId="569F9ECA" w:rsidR="00E16AD2" w:rsidRPr="00E16AD2" w:rsidRDefault="00E16AD2" w:rsidP="00E16AD2">
                      <w:pPr>
                        <w:rPr>
                          <w:rFonts w:ascii="Arial" w:hAnsi="Arial" w:cs="Arial"/>
                          <w:sz w:val="28"/>
                          <w:szCs w:val="28"/>
                        </w:rPr>
                      </w:pPr>
                      <w:r>
                        <w:rPr>
                          <w:rFonts w:ascii="Arial" w:hAnsi="Arial" w:cs="Arial"/>
                          <w:sz w:val="28"/>
                          <w:szCs w:val="28"/>
                        </w:rPr>
                        <w:t>Actividad</w:t>
                      </w:r>
                      <w:r w:rsidR="00400613">
                        <w:rPr>
                          <w:rFonts w:ascii="Arial" w:hAnsi="Arial" w:cs="Arial"/>
                          <w:sz w:val="28"/>
                          <w:szCs w:val="28"/>
                        </w:rPr>
                        <w:t xml:space="preserve"> 1</w:t>
                      </w:r>
                    </w:p>
                  </w:txbxContent>
                </v:textbox>
              </v:roundrect>
            </w:pict>
          </mc:Fallback>
        </mc:AlternateContent>
      </w:r>
    </w:p>
    <w:p w14:paraId="1070965B" w14:textId="4A44E385" w:rsidR="00400613" w:rsidRDefault="00400613" w:rsidP="00E16AD2">
      <w:pPr>
        <w:tabs>
          <w:tab w:val="left" w:pos="1290"/>
        </w:tabs>
      </w:pPr>
    </w:p>
    <w:p w14:paraId="4FD94393" w14:textId="4D17421B" w:rsidR="00400613" w:rsidRDefault="00400613" w:rsidP="00400613">
      <w:pPr>
        <w:pStyle w:val="Prrafodelista"/>
        <w:tabs>
          <w:tab w:val="left" w:pos="1290"/>
        </w:tabs>
        <w:rPr>
          <w:rFonts w:ascii="Arial" w:hAnsi="Arial" w:cs="Arial"/>
          <w:b/>
          <w:bCs/>
          <w:sz w:val="32"/>
          <w:szCs w:val="32"/>
        </w:rPr>
      </w:pPr>
      <w:r w:rsidRPr="00400613">
        <w:rPr>
          <w:rFonts w:ascii="Arial" w:hAnsi="Arial" w:cs="Arial"/>
          <w:b/>
          <w:bCs/>
          <w:sz w:val="32"/>
          <w:szCs w:val="32"/>
        </w:rPr>
        <w:t>¿Cómo será el mundo en el que vivirás en 30 años más?</w:t>
      </w:r>
    </w:p>
    <w:p w14:paraId="104FEBCA" w14:textId="77777777" w:rsidR="00400613" w:rsidRDefault="00400613" w:rsidP="00400613">
      <w:pPr>
        <w:pStyle w:val="Prrafodelista"/>
        <w:tabs>
          <w:tab w:val="left" w:pos="1290"/>
        </w:tabs>
        <w:rPr>
          <w:rFonts w:ascii="Arial" w:hAnsi="Arial" w:cs="Arial"/>
          <w:b/>
          <w:bCs/>
          <w:sz w:val="32"/>
          <w:szCs w:val="32"/>
        </w:rPr>
      </w:pPr>
    </w:p>
    <w:p w14:paraId="575F2D68" w14:textId="26F656FA" w:rsidR="00400613" w:rsidRPr="00507988" w:rsidRDefault="00400613" w:rsidP="00400613">
      <w:pPr>
        <w:pStyle w:val="Prrafodelista"/>
        <w:numPr>
          <w:ilvl w:val="0"/>
          <w:numId w:val="2"/>
        </w:numPr>
        <w:tabs>
          <w:tab w:val="left" w:pos="1290"/>
        </w:tabs>
        <w:rPr>
          <w:rFonts w:ascii="Arial" w:hAnsi="Arial" w:cs="Arial"/>
          <w:b/>
          <w:bCs/>
          <w:sz w:val="24"/>
          <w:szCs w:val="24"/>
        </w:rPr>
      </w:pPr>
      <w:r>
        <w:rPr>
          <w:rFonts w:ascii="Arial" w:hAnsi="Arial" w:cs="Arial"/>
          <w:sz w:val="24"/>
          <w:szCs w:val="24"/>
        </w:rPr>
        <w:t>En torno a esta interrogante, te invitamos a recrear nuestro planeta, sobretodo el medio ambiente. ¿Qué nos depara el futuro? ¿Cómo serán los ríos, lagos, océanos? ¿Qué animales existirán? ¿Cómo será nuestra vegetación? ¿Aun quedará vegetación en nuestro planeta?</w:t>
      </w:r>
    </w:p>
    <w:p w14:paraId="53737196" w14:textId="77777777" w:rsidR="00507988" w:rsidRPr="00400613" w:rsidRDefault="00507988" w:rsidP="00507988">
      <w:pPr>
        <w:pStyle w:val="Prrafodelista"/>
        <w:tabs>
          <w:tab w:val="left" w:pos="1290"/>
        </w:tabs>
        <w:ind w:left="1440"/>
        <w:rPr>
          <w:rFonts w:ascii="Arial" w:hAnsi="Arial" w:cs="Arial"/>
          <w:b/>
          <w:bCs/>
          <w:sz w:val="24"/>
          <w:szCs w:val="24"/>
        </w:rPr>
      </w:pPr>
    </w:p>
    <w:p w14:paraId="4640D6FD" w14:textId="3136BDFB" w:rsidR="00507988" w:rsidRPr="00507988" w:rsidRDefault="00400613" w:rsidP="00507988">
      <w:pPr>
        <w:pStyle w:val="Prrafodelista"/>
        <w:numPr>
          <w:ilvl w:val="0"/>
          <w:numId w:val="2"/>
        </w:numPr>
        <w:tabs>
          <w:tab w:val="left" w:pos="1290"/>
        </w:tabs>
        <w:rPr>
          <w:rFonts w:ascii="Arial" w:hAnsi="Arial" w:cs="Arial"/>
          <w:b/>
          <w:bCs/>
          <w:sz w:val="24"/>
          <w:szCs w:val="24"/>
        </w:rPr>
      </w:pPr>
      <w:r>
        <w:rPr>
          <w:rFonts w:ascii="Arial" w:hAnsi="Arial" w:cs="Arial"/>
          <w:sz w:val="24"/>
          <w:szCs w:val="24"/>
        </w:rPr>
        <w:t xml:space="preserve">Muestra a través de dibujos, pinturas, collage, memes, videos o cualquier pieza gráfica tu percepción en torno al cambio climático. </w:t>
      </w:r>
    </w:p>
    <w:p w14:paraId="1C2307AC" w14:textId="77777777" w:rsidR="00507988" w:rsidRPr="00507988" w:rsidRDefault="00507988" w:rsidP="00507988">
      <w:pPr>
        <w:tabs>
          <w:tab w:val="left" w:pos="1290"/>
        </w:tabs>
        <w:rPr>
          <w:rFonts w:ascii="Arial" w:hAnsi="Arial" w:cs="Arial"/>
          <w:b/>
          <w:bCs/>
          <w:sz w:val="24"/>
          <w:szCs w:val="24"/>
        </w:rPr>
      </w:pPr>
    </w:p>
    <w:p w14:paraId="7241BFDB" w14:textId="5F8E91B5" w:rsidR="00400613" w:rsidRPr="00FB6A69" w:rsidRDefault="00400613" w:rsidP="00400613">
      <w:pPr>
        <w:pStyle w:val="Prrafodelista"/>
        <w:numPr>
          <w:ilvl w:val="0"/>
          <w:numId w:val="2"/>
        </w:numPr>
        <w:tabs>
          <w:tab w:val="left" w:pos="1290"/>
        </w:tabs>
        <w:rPr>
          <w:rFonts w:ascii="Arial" w:hAnsi="Arial" w:cs="Arial"/>
          <w:b/>
          <w:bCs/>
          <w:sz w:val="24"/>
          <w:szCs w:val="24"/>
        </w:rPr>
      </w:pPr>
      <w:r>
        <w:rPr>
          <w:rFonts w:ascii="Arial" w:hAnsi="Arial" w:cs="Arial"/>
          <w:sz w:val="24"/>
          <w:szCs w:val="24"/>
        </w:rPr>
        <w:t xml:space="preserve">Toma una foto y sube tu creación a la App </w:t>
      </w:r>
      <w:proofErr w:type="spellStart"/>
      <w:r>
        <w:rPr>
          <w:rFonts w:ascii="Arial" w:hAnsi="Arial" w:cs="Arial"/>
          <w:sz w:val="24"/>
          <w:szCs w:val="24"/>
        </w:rPr>
        <w:t>Interescolar</w:t>
      </w:r>
      <w:proofErr w:type="spellEnd"/>
      <w:r>
        <w:rPr>
          <w:rFonts w:ascii="Arial" w:hAnsi="Arial" w:cs="Arial"/>
          <w:sz w:val="24"/>
          <w:szCs w:val="24"/>
        </w:rPr>
        <w:t xml:space="preserve"> Ambiental. También puedes publicarlas en RR.SS</w:t>
      </w:r>
      <w:r w:rsidR="00FB6A69">
        <w:rPr>
          <w:rFonts w:ascii="Arial" w:hAnsi="Arial" w:cs="Arial"/>
          <w:sz w:val="24"/>
          <w:szCs w:val="24"/>
        </w:rPr>
        <w:t xml:space="preserve"> (Instagram y Facebook) nombrando la actividad, colegio, comuna y etiquetando </w:t>
      </w:r>
      <w:r w:rsidR="00FB6A69" w:rsidRPr="00FB6A69">
        <w:rPr>
          <w:rFonts w:ascii="Arial" w:hAnsi="Arial" w:cs="Arial"/>
          <w:color w:val="2E74B5" w:themeColor="accent5" w:themeShade="BF"/>
          <w:sz w:val="24"/>
          <w:szCs w:val="24"/>
        </w:rPr>
        <w:t>@</w:t>
      </w:r>
      <w:proofErr w:type="spellStart"/>
      <w:r w:rsidR="00FB6A69" w:rsidRPr="00FB6A69">
        <w:rPr>
          <w:rFonts w:ascii="Arial" w:hAnsi="Arial" w:cs="Arial"/>
          <w:color w:val="2E74B5" w:themeColor="accent5" w:themeShade="BF"/>
          <w:sz w:val="24"/>
          <w:szCs w:val="24"/>
        </w:rPr>
        <w:t>interescolar_ambiental</w:t>
      </w:r>
      <w:proofErr w:type="spellEnd"/>
      <w:r w:rsidR="00FB6A69">
        <w:rPr>
          <w:rFonts w:ascii="Arial" w:hAnsi="Arial" w:cs="Arial"/>
          <w:color w:val="2E74B5" w:themeColor="accent5" w:themeShade="BF"/>
          <w:sz w:val="24"/>
          <w:szCs w:val="24"/>
        </w:rPr>
        <w:t xml:space="preserve"> </w:t>
      </w:r>
      <w:r w:rsidR="00FB6A69">
        <w:rPr>
          <w:rFonts w:ascii="Arial" w:hAnsi="Arial" w:cs="Arial"/>
          <w:sz w:val="24"/>
          <w:szCs w:val="24"/>
        </w:rPr>
        <w:t xml:space="preserve">También puedes enviar la fotografía como mensaje interno o al mail </w:t>
      </w:r>
      <w:hyperlink r:id="rId7" w:history="1">
        <w:r w:rsidR="00FB6A69" w:rsidRPr="00817119">
          <w:rPr>
            <w:rStyle w:val="Hipervnculo"/>
            <w:rFonts w:ascii="Arial" w:hAnsi="Arial" w:cs="Arial"/>
            <w:sz w:val="24"/>
            <w:szCs w:val="24"/>
          </w:rPr>
          <w:t>tareaspraga2020@gmail.com</w:t>
        </w:r>
      </w:hyperlink>
      <w:r w:rsidR="00FB6A69">
        <w:rPr>
          <w:rFonts w:ascii="Arial" w:hAnsi="Arial" w:cs="Arial"/>
          <w:sz w:val="24"/>
          <w:szCs w:val="24"/>
        </w:rPr>
        <w:t xml:space="preserve"> indicando en el asunto: </w:t>
      </w:r>
      <w:proofErr w:type="spellStart"/>
      <w:r w:rsidR="00FB6A69">
        <w:rPr>
          <w:rFonts w:ascii="Arial" w:hAnsi="Arial" w:cs="Arial"/>
          <w:sz w:val="24"/>
          <w:szCs w:val="24"/>
        </w:rPr>
        <w:t>Interescolar</w:t>
      </w:r>
      <w:proofErr w:type="spellEnd"/>
      <w:r w:rsidR="00FB6A69">
        <w:rPr>
          <w:rFonts w:ascii="Arial" w:hAnsi="Arial" w:cs="Arial"/>
          <w:sz w:val="24"/>
          <w:szCs w:val="24"/>
        </w:rPr>
        <w:t xml:space="preserve"> ambiental. </w:t>
      </w:r>
    </w:p>
    <w:p w14:paraId="35E0CF50" w14:textId="77777777" w:rsidR="00FB6A69" w:rsidRPr="00400613" w:rsidRDefault="00FB6A69" w:rsidP="00FB6A69">
      <w:pPr>
        <w:pStyle w:val="Prrafodelista"/>
        <w:tabs>
          <w:tab w:val="left" w:pos="1290"/>
        </w:tabs>
        <w:ind w:left="1440"/>
        <w:rPr>
          <w:rFonts w:ascii="Arial" w:hAnsi="Arial" w:cs="Arial"/>
          <w:b/>
          <w:bCs/>
          <w:sz w:val="24"/>
          <w:szCs w:val="24"/>
        </w:rPr>
      </w:pPr>
    </w:p>
    <w:p w14:paraId="14DB279E" w14:textId="2F64CB7B" w:rsidR="00400613" w:rsidRPr="00400613" w:rsidRDefault="00400613" w:rsidP="00400613">
      <w:pPr>
        <w:pStyle w:val="Prrafodelista"/>
        <w:tabs>
          <w:tab w:val="left" w:pos="1290"/>
        </w:tabs>
        <w:ind w:left="1440"/>
        <w:rPr>
          <w:rFonts w:ascii="Arial" w:hAnsi="Arial" w:cs="Arial"/>
          <w:b/>
          <w:bCs/>
          <w:sz w:val="24"/>
          <w:szCs w:val="24"/>
        </w:rPr>
      </w:pPr>
    </w:p>
    <w:sectPr w:rsidR="00400613" w:rsidRPr="00400613" w:rsidSect="00E16AD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0792A"/>
    <w:multiLevelType w:val="hybridMultilevel"/>
    <w:tmpl w:val="313C11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795C1CA9"/>
    <w:multiLevelType w:val="hybridMultilevel"/>
    <w:tmpl w:val="89E6BC0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D2"/>
    <w:rsid w:val="00021466"/>
    <w:rsid w:val="00277522"/>
    <w:rsid w:val="00400613"/>
    <w:rsid w:val="00507988"/>
    <w:rsid w:val="00C623FC"/>
    <w:rsid w:val="00E16AD2"/>
    <w:rsid w:val="00FB6A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16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00613"/>
    <w:pPr>
      <w:ind w:left="720"/>
      <w:contextualSpacing/>
    </w:pPr>
  </w:style>
  <w:style w:type="character" w:styleId="Hipervnculo">
    <w:name w:val="Hyperlink"/>
    <w:basedOn w:val="Fuentedeprrafopredeter"/>
    <w:uiPriority w:val="99"/>
    <w:unhideWhenUsed/>
    <w:rsid w:val="00FB6A69"/>
    <w:rPr>
      <w:color w:val="0563C1" w:themeColor="hyperlink"/>
      <w:u w:val="single"/>
    </w:rPr>
  </w:style>
  <w:style w:type="character" w:customStyle="1" w:styleId="UnresolvedMention">
    <w:name w:val="Unresolved Mention"/>
    <w:basedOn w:val="Fuentedeprrafopredeter"/>
    <w:uiPriority w:val="99"/>
    <w:semiHidden/>
    <w:unhideWhenUsed/>
    <w:rsid w:val="00FB6A6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16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00613"/>
    <w:pPr>
      <w:ind w:left="720"/>
      <w:contextualSpacing/>
    </w:pPr>
  </w:style>
  <w:style w:type="character" w:styleId="Hipervnculo">
    <w:name w:val="Hyperlink"/>
    <w:basedOn w:val="Fuentedeprrafopredeter"/>
    <w:uiPriority w:val="99"/>
    <w:unhideWhenUsed/>
    <w:rsid w:val="00FB6A69"/>
    <w:rPr>
      <w:color w:val="0563C1" w:themeColor="hyperlink"/>
      <w:u w:val="single"/>
    </w:rPr>
  </w:style>
  <w:style w:type="character" w:customStyle="1" w:styleId="UnresolvedMention">
    <w:name w:val="Unresolved Mention"/>
    <w:basedOn w:val="Fuentedeprrafopredeter"/>
    <w:uiPriority w:val="99"/>
    <w:semiHidden/>
    <w:unhideWhenUsed/>
    <w:rsid w:val="00FB6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areaspraga20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747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Valeska Hormazabal Carrera</dc:creator>
  <cp:lastModifiedBy>PC-2</cp:lastModifiedBy>
  <cp:revision>2</cp:revision>
  <dcterms:created xsi:type="dcterms:W3CDTF">2020-06-05T14:00:00Z</dcterms:created>
  <dcterms:modified xsi:type="dcterms:W3CDTF">2020-06-05T14:00:00Z</dcterms:modified>
</cp:coreProperties>
</file>